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ckThinSmallGap" w:sz="24" w:space="0" w:color="auto"/>
        </w:tblBorders>
        <w:tblLook w:val="01E0"/>
      </w:tblPr>
      <w:tblGrid>
        <w:gridCol w:w="4535"/>
        <w:gridCol w:w="1566"/>
        <w:gridCol w:w="4321"/>
      </w:tblGrid>
      <w:tr w:rsidR="003E6F4A" w:rsidRPr="00925530" w:rsidTr="00880501">
        <w:tc>
          <w:tcPr>
            <w:tcW w:w="4551" w:type="dxa"/>
            <w:tcBorders>
              <w:top w:val="nil"/>
              <w:bottom w:val="thickThinSmallGap" w:sz="24" w:space="0" w:color="auto"/>
            </w:tcBorders>
          </w:tcPr>
          <w:p w:rsidR="003E6F4A" w:rsidRPr="00925530" w:rsidRDefault="003E6F4A" w:rsidP="00880501">
            <w:pPr>
              <w:jc w:val="center"/>
              <w:rPr>
                <w:b/>
                <w:lang w:val="tt-RU"/>
              </w:rPr>
            </w:pPr>
            <w:r w:rsidRPr="00925530">
              <w:rPr>
                <w:b/>
                <w:lang w:val="tt-RU"/>
              </w:rPr>
              <w:t>БАШКОРТОСТАН РЕСПУБЛИКАҺЫ ЕЙӘНСУРА РАЙОНЫ МУНИ</w:t>
            </w:r>
            <w:r w:rsidRPr="00925530">
              <w:rPr>
                <w:b/>
              </w:rPr>
              <w:t>Ц</w:t>
            </w:r>
            <w:r w:rsidRPr="00925530">
              <w:rPr>
                <w:b/>
                <w:lang w:val="tt-RU"/>
              </w:rPr>
              <w:t>ИПАЛ</w:t>
            </w:r>
            <w:r w:rsidRPr="00925530">
              <w:rPr>
                <w:b/>
              </w:rPr>
              <w:t>Ь</w:t>
            </w:r>
            <w:r w:rsidRPr="00925530">
              <w:rPr>
                <w:b/>
                <w:lang w:val="tt-RU"/>
              </w:rPr>
              <w:t xml:space="preserve"> РАЙОНЫНЫҢ МУЙНАК АУЫЛ СОВЕТЫ </w:t>
            </w:r>
          </w:p>
          <w:p w:rsidR="003E6F4A" w:rsidRPr="00925530" w:rsidRDefault="003E6F4A" w:rsidP="00880501">
            <w:pPr>
              <w:jc w:val="center"/>
              <w:rPr>
                <w:b/>
                <w:lang w:val="tt-RU"/>
              </w:rPr>
            </w:pPr>
            <w:r w:rsidRPr="00925530">
              <w:rPr>
                <w:b/>
                <w:lang w:val="tt-RU"/>
              </w:rPr>
              <w:t xml:space="preserve">АУЫЛ БИЛӘМӘҺЕ </w:t>
            </w:r>
          </w:p>
          <w:p w:rsidR="003E6F4A" w:rsidRPr="00925530" w:rsidRDefault="003E6F4A" w:rsidP="00880501">
            <w:pPr>
              <w:jc w:val="center"/>
              <w:rPr>
                <w:b/>
                <w:lang w:val="tt-RU"/>
              </w:rPr>
            </w:pPr>
            <w:r w:rsidRPr="00925530">
              <w:rPr>
                <w:b/>
                <w:lang w:val="tt-RU"/>
              </w:rPr>
              <w:t>ХАКИМИӘТЕ</w:t>
            </w:r>
          </w:p>
          <w:p w:rsidR="003E6F4A" w:rsidRPr="00925530" w:rsidRDefault="003E6F4A" w:rsidP="00880501">
            <w:pPr>
              <w:rPr>
                <w:sz w:val="16"/>
                <w:szCs w:val="16"/>
                <w:lang w:val="tt-RU"/>
              </w:rPr>
            </w:pPr>
            <w:r w:rsidRPr="00925530">
              <w:rPr>
                <w:sz w:val="16"/>
                <w:szCs w:val="16"/>
                <w:lang w:val="tt-RU"/>
              </w:rPr>
              <w:t xml:space="preserve">453390, Башкортостан Республикаһы, Ейәнсура районы, </w:t>
            </w:r>
          </w:p>
          <w:p w:rsidR="003E6F4A" w:rsidRPr="00925530" w:rsidRDefault="003E6F4A" w:rsidP="00880501">
            <w:pPr>
              <w:rPr>
                <w:sz w:val="16"/>
                <w:szCs w:val="16"/>
                <w:lang w:val="tt-RU"/>
              </w:rPr>
            </w:pPr>
            <w:r w:rsidRPr="00925530">
              <w:rPr>
                <w:sz w:val="16"/>
                <w:szCs w:val="16"/>
                <w:lang w:val="tt-RU"/>
              </w:rPr>
              <w:t>Үрге Муйнак ауылы, Үзәк урам, 18 Тел. 2-54-30</w:t>
            </w:r>
          </w:p>
        </w:tc>
        <w:tc>
          <w:tcPr>
            <w:tcW w:w="1538" w:type="dxa"/>
            <w:vAlign w:val="center"/>
          </w:tcPr>
          <w:p w:rsidR="003E6F4A" w:rsidRPr="00925530" w:rsidRDefault="003E6F4A" w:rsidP="008805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38200" cy="1028700"/>
                  <wp:effectExtent l="19050" t="0" r="0" b="0"/>
                  <wp:docPr id="1" name="Рисунок 1" descr="Герб 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3E6F4A" w:rsidRPr="00925530" w:rsidRDefault="003E6F4A" w:rsidP="00880501">
            <w:pPr>
              <w:jc w:val="center"/>
              <w:rPr>
                <w:b/>
              </w:rPr>
            </w:pPr>
            <w:r w:rsidRPr="00925530">
              <w:rPr>
                <w:b/>
                <w:lang w:val="tt-RU"/>
              </w:rPr>
              <w:t>АД</w:t>
            </w:r>
            <w:r w:rsidRPr="00925530">
              <w:rPr>
                <w:b/>
              </w:rPr>
              <w:t xml:space="preserve">МИНИСТРАЦИЯ </w:t>
            </w:r>
          </w:p>
          <w:p w:rsidR="003E6F4A" w:rsidRPr="00925530" w:rsidRDefault="003E6F4A" w:rsidP="00880501">
            <w:pPr>
              <w:jc w:val="center"/>
              <w:rPr>
                <w:b/>
              </w:rPr>
            </w:pPr>
            <w:r w:rsidRPr="00925530">
              <w:rPr>
                <w:b/>
              </w:rPr>
              <w:t xml:space="preserve">СЕЛЬСКОГО ПОСЕЛЕНИЯ МУЙНАКСКИЙ СЕЛЬСОВЕТ МУНИЦИПАЛЬНОГО </w:t>
            </w:r>
            <w:smartTag w:uri="urn:schemas-microsoft-com:office:smarttags" w:element="PersonName">
              <w:smartTagPr>
                <w:attr w:name="ProductID" w:val="РАЙОНА ЗИАНЧУРИНСКИЙ"/>
              </w:smartTagPr>
              <w:r w:rsidRPr="00925530">
                <w:rPr>
                  <w:b/>
                </w:rPr>
                <w:t>РАЙОНА ЗИАНЧУРИНСКИЙ</w:t>
              </w:r>
            </w:smartTag>
            <w:r w:rsidRPr="00925530">
              <w:rPr>
                <w:b/>
              </w:rPr>
              <w:t xml:space="preserve"> РАЙОН РЕСПУБЛИКИ БАШКОРТОСТАН</w:t>
            </w:r>
          </w:p>
          <w:p w:rsidR="003E6F4A" w:rsidRPr="00925530" w:rsidRDefault="003E6F4A" w:rsidP="00880501">
            <w:pPr>
              <w:rPr>
                <w:sz w:val="16"/>
                <w:szCs w:val="16"/>
              </w:rPr>
            </w:pPr>
            <w:r w:rsidRPr="00925530">
              <w:rPr>
                <w:sz w:val="16"/>
                <w:szCs w:val="16"/>
              </w:rPr>
              <w:t xml:space="preserve">453390, Республика Башкортостан, </w:t>
            </w:r>
            <w:smartTag w:uri="urn:schemas-microsoft-com:office:smarttags" w:element="PersonName">
              <w:smartTagPr>
                <w:attr w:name="ProductID" w:val="Зианчуринский район"/>
              </w:smartTagPr>
              <w:r w:rsidRPr="00925530">
                <w:rPr>
                  <w:sz w:val="16"/>
                  <w:szCs w:val="16"/>
                </w:rPr>
                <w:t>Зианчуринский район</w:t>
              </w:r>
            </w:smartTag>
            <w:r w:rsidRPr="00925530">
              <w:rPr>
                <w:sz w:val="16"/>
                <w:szCs w:val="16"/>
              </w:rPr>
              <w:t>, д.Верхний Муйнак, ул</w:t>
            </w:r>
            <w:proofErr w:type="gramStart"/>
            <w:r w:rsidRPr="00925530">
              <w:rPr>
                <w:sz w:val="16"/>
                <w:szCs w:val="16"/>
              </w:rPr>
              <w:t>.Ц</w:t>
            </w:r>
            <w:proofErr w:type="gramEnd"/>
            <w:r w:rsidRPr="00925530">
              <w:rPr>
                <w:sz w:val="16"/>
                <w:szCs w:val="16"/>
              </w:rPr>
              <w:t>ентральная, 18 Тел. 2-54-30</w:t>
            </w:r>
          </w:p>
        </w:tc>
      </w:tr>
    </w:tbl>
    <w:p w:rsidR="003E6F4A" w:rsidRDefault="003E6F4A" w:rsidP="003E6F4A">
      <w:pPr>
        <w:pStyle w:val="ConsPlusTitle"/>
        <w:widowControl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</w:t>
      </w:r>
    </w:p>
    <w:p w:rsidR="003E6F4A" w:rsidRPr="00687556" w:rsidRDefault="003E6F4A" w:rsidP="003E6F4A">
      <w:pPr>
        <w:pStyle w:val="ConsPlusTitle"/>
        <w:widowControl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</w:t>
      </w:r>
      <w:r>
        <w:rPr>
          <w:sz w:val="28"/>
          <w:szCs w:val="28"/>
          <w:lang w:val="ba-RU"/>
        </w:rPr>
        <w:t>ҠАРАР</w:t>
      </w:r>
      <w:r>
        <w:rPr>
          <w:sz w:val="28"/>
          <w:szCs w:val="28"/>
        </w:rPr>
        <w:t xml:space="preserve">                                                ПОСТАНОВЛЕНИЕ</w:t>
      </w:r>
    </w:p>
    <w:p w:rsidR="003E6F4A" w:rsidRDefault="003E6F4A" w:rsidP="003E6F4A">
      <w:pPr>
        <w:ind w:right="-30"/>
        <w:rPr>
          <w:rFonts w:ascii="Bash Times New Rozaliya" w:hAnsi="Bash Times New Rozaliya"/>
          <w:sz w:val="12"/>
        </w:rPr>
      </w:pPr>
    </w:p>
    <w:p w:rsidR="003E6F4A" w:rsidRDefault="003E6F4A" w:rsidP="003E6F4A">
      <w:pPr>
        <w:ind w:right="-30"/>
        <w:jc w:val="center"/>
        <w:rPr>
          <w:rFonts w:ascii="Bash Times New Rozaliya" w:hAnsi="Bash Times New Rozaliya"/>
          <w:sz w:val="28"/>
          <w:szCs w:val="28"/>
        </w:rPr>
      </w:pPr>
    </w:p>
    <w:p w:rsidR="003E6F4A" w:rsidRPr="00B527D3" w:rsidRDefault="003E6F4A" w:rsidP="003E6F4A">
      <w:pPr>
        <w:rPr>
          <w:sz w:val="26"/>
          <w:szCs w:val="26"/>
        </w:rPr>
      </w:pPr>
      <w:r>
        <w:rPr>
          <w:sz w:val="26"/>
          <w:szCs w:val="26"/>
        </w:rPr>
        <w:t xml:space="preserve">          « 16</w:t>
      </w:r>
      <w:r w:rsidRPr="00B527D3">
        <w:rPr>
          <w:sz w:val="26"/>
          <w:szCs w:val="26"/>
        </w:rPr>
        <w:t xml:space="preserve"> » </w:t>
      </w:r>
      <w:r>
        <w:rPr>
          <w:sz w:val="26"/>
          <w:szCs w:val="26"/>
        </w:rPr>
        <w:t xml:space="preserve">  июль </w:t>
      </w:r>
      <w:r w:rsidRPr="00B527D3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20 </w:t>
      </w:r>
      <w:r w:rsidRPr="00B527D3">
        <w:rPr>
          <w:sz w:val="26"/>
          <w:szCs w:val="26"/>
        </w:rPr>
        <w:t xml:space="preserve">й.                         </w:t>
      </w:r>
      <w:r>
        <w:rPr>
          <w:sz w:val="26"/>
          <w:szCs w:val="26"/>
        </w:rPr>
        <w:t xml:space="preserve">                          </w:t>
      </w:r>
      <w:r w:rsidRPr="00B527D3">
        <w:rPr>
          <w:sz w:val="26"/>
          <w:szCs w:val="26"/>
        </w:rPr>
        <w:t xml:space="preserve">« </w:t>
      </w:r>
      <w:r>
        <w:rPr>
          <w:sz w:val="26"/>
          <w:szCs w:val="26"/>
        </w:rPr>
        <w:t xml:space="preserve">16 </w:t>
      </w:r>
      <w:r w:rsidRPr="00B527D3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     </w:t>
      </w:r>
      <w:r w:rsidRPr="00B527D3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B527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B527D3">
        <w:rPr>
          <w:sz w:val="26"/>
          <w:szCs w:val="26"/>
        </w:rPr>
        <w:t>20</w:t>
      </w:r>
      <w:r>
        <w:rPr>
          <w:sz w:val="26"/>
          <w:szCs w:val="26"/>
        </w:rPr>
        <w:t xml:space="preserve">20 </w:t>
      </w:r>
      <w:r w:rsidRPr="00B527D3">
        <w:rPr>
          <w:sz w:val="26"/>
          <w:szCs w:val="26"/>
        </w:rPr>
        <w:t>г.</w:t>
      </w:r>
    </w:p>
    <w:p w:rsidR="003E6F4A" w:rsidRDefault="003E6F4A" w:rsidP="003E6F4A">
      <w:pPr>
        <w:rPr>
          <w:sz w:val="26"/>
          <w:szCs w:val="26"/>
        </w:rPr>
      </w:pPr>
    </w:p>
    <w:p w:rsidR="003E6F4A" w:rsidRPr="00B527D3" w:rsidRDefault="003E6F4A" w:rsidP="003E6F4A">
      <w:pPr>
        <w:rPr>
          <w:sz w:val="26"/>
          <w:szCs w:val="26"/>
        </w:rPr>
      </w:pPr>
    </w:p>
    <w:p w:rsidR="003E6F4A" w:rsidRPr="00B527D3" w:rsidRDefault="003E6F4A" w:rsidP="003E6F4A">
      <w:pPr>
        <w:jc w:val="center"/>
        <w:rPr>
          <w:sz w:val="26"/>
          <w:szCs w:val="26"/>
        </w:rPr>
      </w:pPr>
      <w:r>
        <w:rPr>
          <w:sz w:val="26"/>
          <w:szCs w:val="26"/>
        </w:rPr>
        <w:t>№ 33</w:t>
      </w:r>
    </w:p>
    <w:p w:rsidR="003E6F4A" w:rsidRPr="003B5AC8" w:rsidRDefault="003E6F4A" w:rsidP="003E6F4A">
      <w:pPr>
        <w:jc w:val="center"/>
        <w:rPr>
          <w:sz w:val="28"/>
          <w:szCs w:val="28"/>
        </w:rPr>
      </w:pPr>
    </w:p>
    <w:p w:rsidR="003E6F4A" w:rsidRDefault="003E6F4A" w:rsidP="003E6F4A">
      <w:pPr>
        <w:pStyle w:val="1"/>
        <w:ind w:firstLine="720"/>
        <w:rPr>
          <w:b/>
          <w:szCs w:val="28"/>
        </w:rPr>
      </w:pPr>
      <w:r>
        <w:rPr>
          <w:b/>
          <w:szCs w:val="28"/>
        </w:rPr>
        <w:t xml:space="preserve">В соответствии с положениями Бюджетного кодекса Российской </w:t>
      </w:r>
      <w:r w:rsidR="00625042">
        <w:rPr>
          <w:b/>
          <w:szCs w:val="28"/>
        </w:rPr>
        <w:t xml:space="preserve">Федерации в Постановление № 62 от «19 </w:t>
      </w:r>
      <w:r>
        <w:rPr>
          <w:b/>
          <w:szCs w:val="28"/>
        </w:rPr>
        <w:t>» декабря 2016 года «О перечне кодов подвидов доходов по видам доходов, главным администраторам которых является администрация сельского поселения Муйнак</w:t>
      </w:r>
      <w:r w:rsidRPr="001B1571">
        <w:rPr>
          <w:b/>
          <w:szCs w:val="28"/>
        </w:rPr>
        <w:t>ский</w:t>
      </w:r>
      <w:r>
        <w:rPr>
          <w:b/>
          <w:szCs w:val="28"/>
        </w:rPr>
        <w:t xml:space="preserve"> сельсовет муниципального района Зианчуринский район Республики Башкортостан» внести следующие изменения:</w:t>
      </w:r>
    </w:p>
    <w:p w:rsidR="003E6F4A" w:rsidRDefault="003E6F4A" w:rsidP="003E6F4A">
      <w:pPr>
        <w:pStyle w:val="1"/>
        <w:ind w:firstLine="540"/>
        <w:rPr>
          <w:b/>
          <w:szCs w:val="28"/>
        </w:rPr>
      </w:pPr>
      <w:r>
        <w:rPr>
          <w:b/>
          <w:szCs w:val="28"/>
        </w:rPr>
        <w:t>1. В приложение №1 «Перечень кодов подвидов доходов по видам доходов, главным администратором которых является администрация сельского поселения Муйнак</w:t>
      </w:r>
      <w:r w:rsidRPr="001B1571">
        <w:rPr>
          <w:b/>
          <w:szCs w:val="28"/>
        </w:rPr>
        <w:t>ский</w:t>
      </w:r>
      <w:r>
        <w:rPr>
          <w:b/>
          <w:szCs w:val="28"/>
        </w:rPr>
        <w:t xml:space="preserve"> сельсовет муниципального района Зианчуринский район Республики Башкортостан добавить следующие подвиды:</w:t>
      </w:r>
    </w:p>
    <w:p w:rsidR="003E6F4A" w:rsidRDefault="003E6F4A" w:rsidP="003E6F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000 2 02 49999 10 0000 150 «Прочие межбюджетные трансферты, передаваемые бюджетам сельских поселений» установить следующую структуру кода подвида доходов:</w:t>
      </w:r>
    </w:p>
    <w:p w:rsidR="003E6F4A" w:rsidRDefault="003E6F4A" w:rsidP="003E6F4A">
      <w:pPr>
        <w:tabs>
          <w:tab w:val="left" w:pos="6825"/>
        </w:tabs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306"/>
      </w:tblGrid>
      <w:tr w:rsidR="003E6F4A" w:rsidTr="008805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4A" w:rsidRDefault="003E6F4A" w:rsidP="008805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7216 150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4A" w:rsidRDefault="003E6F4A" w:rsidP="00880501">
            <w:pPr>
              <w:rPr>
                <w:color w:val="000000"/>
              </w:rPr>
            </w:pPr>
            <w:r>
              <w:rPr>
                <w:color w:val="000000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</w:tr>
    </w:tbl>
    <w:p w:rsidR="003E6F4A" w:rsidRDefault="003E6F4A" w:rsidP="003E6F4A">
      <w:pPr>
        <w:pStyle w:val="ConsPlusTitle"/>
        <w:widowControl/>
        <w:ind w:firstLine="900"/>
        <w:jc w:val="both"/>
        <w:rPr>
          <w:b w:val="0"/>
          <w:sz w:val="28"/>
          <w:szCs w:val="28"/>
        </w:rPr>
      </w:pPr>
    </w:p>
    <w:p w:rsidR="003E6F4A" w:rsidRDefault="003E6F4A" w:rsidP="003E6F4A">
      <w:pPr>
        <w:pStyle w:val="ConsPlusTitle"/>
        <w:widowControl/>
        <w:ind w:firstLine="9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Настоящее постановление вступает в силу с момента его подписания.</w:t>
      </w:r>
    </w:p>
    <w:p w:rsidR="003E6F4A" w:rsidRDefault="003E6F4A" w:rsidP="003E6F4A">
      <w:pPr>
        <w:pStyle w:val="ConsPlusNormal"/>
        <w:tabs>
          <w:tab w:val="left" w:pos="72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6F4A" w:rsidRDefault="003E6F4A" w:rsidP="003E6F4A">
      <w:pPr>
        <w:ind w:left="5954"/>
        <w:rPr>
          <w:sz w:val="28"/>
          <w:szCs w:val="28"/>
        </w:rPr>
      </w:pPr>
    </w:p>
    <w:p w:rsidR="003E6F4A" w:rsidRDefault="003E6F4A" w:rsidP="003E6F4A">
      <w:pPr>
        <w:ind w:left="5954"/>
        <w:rPr>
          <w:sz w:val="28"/>
          <w:szCs w:val="28"/>
        </w:rPr>
      </w:pPr>
    </w:p>
    <w:p w:rsidR="003E6F4A" w:rsidRDefault="003E6F4A" w:rsidP="003E6F4A">
      <w:pPr>
        <w:pStyle w:val="1"/>
        <w:rPr>
          <w:szCs w:val="28"/>
        </w:rPr>
      </w:pPr>
      <w:r>
        <w:rPr>
          <w:szCs w:val="28"/>
        </w:rPr>
        <w:t>Глава сельского поселения</w:t>
      </w:r>
      <w:r>
        <w:rPr>
          <w:szCs w:val="28"/>
        </w:rPr>
        <w:tab/>
      </w:r>
      <w:r>
        <w:rPr>
          <w:szCs w:val="28"/>
        </w:rPr>
        <w:tab/>
        <w:t xml:space="preserve">                         /Атнагулов Д.Ф./</w:t>
      </w:r>
    </w:p>
    <w:p w:rsidR="003E6F4A" w:rsidRDefault="003E6F4A" w:rsidP="003E6F4A">
      <w:pPr>
        <w:jc w:val="both"/>
        <w:rPr>
          <w:sz w:val="28"/>
          <w:szCs w:val="28"/>
        </w:rPr>
      </w:pPr>
    </w:p>
    <w:p w:rsidR="003E6F4A" w:rsidRPr="007705EC" w:rsidRDefault="003E6F4A" w:rsidP="003E6F4A">
      <w:pPr>
        <w:ind w:firstLine="709"/>
        <w:rPr>
          <w:sz w:val="22"/>
          <w:szCs w:val="22"/>
        </w:rPr>
      </w:pPr>
    </w:p>
    <w:p w:rsidR="003E6F4A" w:rsidRPr="007705EC" w:rsidRDefault="003E6F4A" w:rsidP="003E6F4A">
      <w:pPr>
        <w:ind w:firstLine="709"/>
        <w:rPr>
          <w:sz w:val="22"/>
          <w:szCs w:val="22"/>
        </w:rPr>
      </w:pPr>
    </w:p>
    <w:p w:rsidR="003E6F4A" w:rsidRPr="007705EC" w:rsidRDefault="003E6F4A" w:rsidP="003E6F4A">
      <w:pPr>
        <w:ind w:firstLine="709"/>
        <w:rPr>
          <w:sz w:val="22"/>
          <w:szCs w:val="22"/>
        </w:rPr>
      </w:pPr>
    </w:p>
    <w:p w:rsidR="003E6F4A" w:rsidRPr="007705EC" w:rsidRDefault="003E6F4A" w:rsidP="003E6F4A">
      <w:pPr>
        <w:ind w:firstLine="709"/>
        <w:rPr>
          <w:sz w:val="22"/>
          <w:szCs w:val="22"/>
        </w:rPr>
      </w:pPr>
    </w:p>
    <w:p w:rsidR="003E6F4A" w:rsidRDefault="003E6F4A" w:rsidP="003E6F4A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62DF" w:rsidRDefault="009C62DF"/>
    <w:sectPr w:rsidR="009C62DF" w:rsidSect="00372107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h Times New Rozaliya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F4A"/>
    <w:rsid w:val="003E6F4A"/>
    <w:rsid w:val="00625042"/>
    <w:rsid w:val="009C62DF"/>
    <w:rsid w:val="00DE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F4A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F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E6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E6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6F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F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Муйнак</dc:creator>
  <cp:keywords/>
  <dc:description/>
  <cp:lastModifiedBy>Муйнак</cp:lastModifiedBy>
  <cp:revision>4</cp:revision>
  <dcterms:created xsi:type="dcterms:W3CDTF">2020-07-16T06:47:00Z</dcterms:created>
  <dcterms:modified xsi:type="dcterms:W3CDTF">2020-07-16T06:50:00Z</dcterms:modified>
</cp:coreProperties>
</file>